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55E7" w14:textId="7E3E43CD" w:rsidR="00B06230" w:rsidRDefault="00B06230" w:rsidP="000D0DB3">
      <w:pPr>
        <w:tabs>
          <w:tab w:val="left" w:pos="1440"/>
        </w:tabs>
        <w:spacing w:line="276" w:lineRule="auto"/>
        <w:rPr>
          <w:rFonts w:ascii="Arial" w:hAnsi="Arial"/>
          <w:b/>
        </w:rPr>
      </w:pPr>
      <w:r>
        <w:rPr>
          <w:rFonts w:ascii="Arial" w:hAnsi="Arial"/>
          <w:b/>
        </w:rPr>
        <w:t xml:space="preserve">MEDIA </w:t>
      </w:r>
      <w:r w:rsidR="00C80978">
        <w:rPr>
          <w:rFonts w:ascii="Arial" w:hAnsi="Arial"/>
          <w:b/>
        </w:rPr>
        <w:t>RELEASE</w:t>
      </w:r>
    </w:p>
    <w:p w14:paraId="166F6F8A" w14:textId="77777777" w:rsidR="00B06230" w:rsidRDefault="00B06230" w:rsidP="000D0DB3">
      <w:pPr>
        <w:tabs>
          <w:tab w:val="left" w:pos="1440"/>
        </w:tabs>
        <w:spacing w:line="276" w:lineRule="auto"/>
        <w:rPr>
          <w:rFonts w:ascii="Arial" w:hAnsi="Arial"/>
          <w:b/>
        </w:rPr>
      </w:pPr>
    </w:p>
    <w:p w14:paraId="4C16B4D5" w14:textId="252A2FA7" w:rsidR="004650CB" w:rsidRPr="00CE1FF2" w:rsidRDefault="000878FD" w:rsidP="000D0DB3">
      <w:pPr>
        <w:tabs>
          <w:tab w:val="left" w:pos="1440"/>
        </w:tabs>
        <w:spacing w:line="276" w:lineRule="auto"/>
        <w:rPr>
          <w:rFonts w:ascii="Arial" w:hAnsi="Arial"/>
          <w:bCs/>
          <w:sz w:val="22"/>
          <w:szCs w:val="22"/>
        </w:rPr>
      </w:pPr>
      <w:r w:rsidRPr="00395DB1">
        <w:rPr>
          <w:rFonts w:ascii="Arial" w:hAnsi="Arial"/>
          <w:bCs/>
          <w:sz w:val="22"/>
          <w:szCs w:val="22"/>
        </w:rPr>
        <w:t>October</w:t>
      </w:r>
      <w:r w:rsidR="00E70BCB" w:rsidRPr="00395DB1">
        <w:rPr>
          <w:rFonts w:ascii="Arial" w:hAnsi="Arial"/>
          <w:bCs/>
          <w:sz w:val="22"/>
          <w:szCs w:val="22"/>
        </w:rPr>
        <w:t xml:space="preserve"> </w:t>
      </w:r>
      <w:r w:rsidR="00395DB1">
        <w:rPr>
          <w:rFonts w:ascii="Arial" w:hAnsi="Arial"/>
          <w:bCs/>
          <w:sz w:val="22"/>
          <w:szCs w:val="22"/>
        </w:rPr>
        <w:t>16</w:t>
      </w:r>
      <w:r w:rsidR="00E94DCF" w:rsidRPr="00395DB1">
        <w:rPr>
          <w:rFonts w:ascii="Arial" w:hAnsi="Arial"/>
          <w:bCs/>
          <w:sz w:val="22"/>
          <w:szCs w:val="22"/>
        </w:rPr>
        <w:t>, 20</w:t>
      </w:r>
      <w:r w:rsidR="00993D35" w:rsidRPr="00395DB1">
        <w:rPr>
          <w:rFonts w:ascii="Arial" w:hAnsi="Arial"/>
          <w:bCs/>
          <w:sz w:val="22"/>
          <w:szCs w:val="22"/>
        </w:rPr>
        <w:t>20</w:t>
      </w:r>
    </w:p>
    <w:p w14:paraId="1E2435F5" w14:textId="77777777" w:rsidR="00E94DCF" w:rsidRDefault="00E94DCF" w:rsidP="000D0DB3">
      <w:pPr>
        <w:tabs>
          <w:tab w:val="left" w:pos="1440"/>
        </w:tabs>
        <w:spacing w:line="276" w:lineRule="auto"/>
        <w:rPr>
          <w:rFonts w:ascii="Arial" w:hAnsi="Arial"/>
          <w:b/>
          <w:color w:val="FF0000"/>
          <w:sz w:val="22"/>
          <w:szCs w:val="22"/>
        </w:rPr>
      </w:pPr>
    </w:p>
    <w:p w14:paraId="6E36C507" w14:textId="77777777" w:rsidR="004A2CEE" w:rsidRPr="004A2CEE" w:rsidRDefault="004A2CEE" w:rsidP="000D0DB3">
      <w:pPr>
        <w:tabs>
          <w:tab w:val="left" w:pos="1440"/>
        </w:tabs>
        <w:spacing w:line="276" w:lineRule="auto"/>
        <w:rPr>
          <w:rFonts w:ascii="Arial" w:hAnsi="Arial"/>
          <w:b/>
          <w:sz w:val="18"/>
          <w:szCs w:val="18"/>
        </w:rPr>
      </w:pPr>
      <w:r w:rsidRPr="004A2CEE">
        <w:rPr>
          <w:rFonts w:ascii="Arial" w:hAnsi="Arial"/>
          <w:b/>
          <w:sz w:val="18"/>
          <w:szCs w:val="18"/>
        </w:rPr>
        <w:t>CONTACT:</w:t>
      </w:r>
    </w:p>
    <w:p w14:paraId="46319341" w14:textId="77777777" w:rsidR="001679E8" w:rsidRDefault="001679E8" w:rsidP="000D0DB3">
      <w:pPr>
        <w:tabs>
          <w:tab w:val="left" w:pos="1440"/>
        </w:tabs>
        <w:spacing w:line="276" w:lineRule="auto"/>
        <w:rPr>
          <w:rFonts w:ascii="Arial" w:hAnsi="Arial"/>
          <w:sz w:val="18"/>
          <w:szCs w:val="18"/>
        </w:rPr>
      </w:pPr>
      <w:r>
        <w:rPr>
          <w:rFonts w:ascii="Arial" w:hAnsi="Arial"/>
          <w:sz w:val="18"/>
          <w:szCs w:val="18"/>
        </w:rPr>
        <w:t>Sheryl Lauder</w:t>
      </w:r>
    </w:p>
    <w:p w14:paraId="76EB0C3C" w14:textId="77777777" w:rsidR="004A2CEE" w:rsidRPr="004A2CEE" w:rsidRDefault="006F3755" w:rsidP="000D0DB3">
      <w:pPr>
        <w:tabs>
          <w:tab w:val="left" w:pos="1440"/>
        </w:tabs>
        <w:spacing w:line="276" w:lineRule="auto"/>
        <w:rPr>
          <w:rFonts w:ascii="Arial" w:hAnsi="Arial"/>
          <w:sz w:val="18"/>
          <w:szCs w:val="18"/>
        </w:rPr>
      </w:pPr>
      <w:hyperlink r:id="rId8" w:history="1">
        <w:r w:rsidR="001679E8" w:rsidRPr="00B87AB1">
          <w:rPr>
            <w:rStyle w:val="Hyperlink"/>
            <w:rFonts w:ascii="Arial" w:hAnsi="Arial"/>
            <w:sz w:val="18"/>
            <w:szCs w:val="18"/>
          </w:rPr>
          <w:t>Sheryl.Lauder@LouisvilleMSD.org</w:t>
        </w:r>
      </w:hyperlink>
    </w:p>
    <w:p w14:paraId="32416205" w14:textId="77777777" w:rsidR="004A2CEE" w:rsidRPr="004A2CEE" w:rsidRDefault="001679E8" w:rsidP="000D0DB3">
      <w:pPr>
        <w:tabs>
          <w:tab w:val="left" w:pos="1440"/>
        </w:tabs>
        <w:spacing w:line="276" w:lineRule="auto"/>
        <w:rPr>
          <w:rFonts w:ascii="Arial" w:hAnsi="Arial"/>
          <w:sz w:val="18"/>
          <w:szCs w:val="18"/>
        </w:rPr>
      </w:pPr>
      <w:r>
        <w:rPr>
          <w:rFonts w:ascii="Arial" w:hAnsi="Arial"/>
          <w:sz w:val="18"/>
          <w:szCs w:val="18"/>
        </w:rPr>
        <w:t>502.540.6552</w:t>
      </w:r>
    </w:p>
    <w:p w14:paraId="480A38EA" w14:textId="77777777" w:rsidR="007C3D5C" w:rsidRDefault="007C3D5C" w:rsidP="000D0DB3">
      <w:pPr>
        <w:tabs>
          <w:tab w:val="left" w:pos="1440"/>
        </w:tabs>
        <w:spacing w:line="276" w:lineRule="auto"/>
        <w:rPr>
          <w:rFonts w:ascii="Arial" w:hAnsi="Arial"/>
          <w:b/>
          <w:sz w:val="22"/>
          <w:szCs w:val="22"/>
        </w:rPr>
        <w:sectPr w:rsidR="007C3D5C" w:rsidSect="007C3D5C">
          <w:headerReference w:type="first" r:id="rId9"/>
          <w:pgSz w:w="12240" w:h="15840"/>
          <w:pgMar w:top="2520" w:right="720" w:bottom="720" w:left="1440" w:header="720" w:footer="720" w:gutter="0"/>
          <w:cols w:num="2" w:space="720"/>
          <w:noEndnote/>
          <w:titlePg/>
        </w:sectPr>
      </w:pPr>
    </w:p>
    <w:p w14:paraId="4B365714" w14:textId="77777777" w:rsidR="003C57B5" w:rsidRDefault="003C57B5" w:rsidP="000D0DB3">
      <w:pPr>
        <w:pStyle w:val="MediumGrid21"/>
        <w:spacing w:line="320" w:lineRule="exact"/>
        <w:rPr>
          <w:rFonts w:ascii="Arial" w:hAnsi="Arial" w:cs="Arial"/>
          <w:b/>
          <w:kern w:val="16"/>
          <w:sz w:val="28"/>
          <w:szCs w:val="28"/>
        </w:rPr>
      </w:pPr>
    </w:p>
    <w:p w14:paraId="5DF3ECBB" w14:textId="6FB5B1F2" w:rsidR="000154D3" w:rsidRPr="00306F14" w:rsidRDefault="000F2707" w:rsidP="006B33D6">
      <w:pPr>
        <w:pStyle w:val="MediumGrid21"/>
        <w:spacing w:line="360" w:lineRule="auto"/>
        <w:jc w:val="center"/>
        <w:rPr>
          <w:rFonts w:ascii="Arial" w:hAnsi="Arial" w:cs="Arial"/>
          <w:b/>
          <w:kern w:val="16"/>
          <w:sz w:val="32"/>
          <w:szCs w:val="32"/>
        </w:rPr>
      </w:pPr>
      <w:r>
        <w:rPr>
          <w:rFonts w:ascii="Arial" w:hAnsi="Arial" w:cs="Arial"/>
          <w:b/>
          <w:kern w:val="16"/>
          <w:sz w:val="32"/>
          <w:szCs w:val="32"/>
        </w:rPr>
        <w:t>Bumblebee “knuckles” return to the surface</w:t>
      </w:r>
    </w:p>
    <w:p w14:paraId="74BD5026" w14:textId="5607E77A" w:rsidR="00306F14" w:rsidRPr="00306F14" w:rsidRDefault="00295AEC" w:rsidP="006B33D6">
      <w:pPr>
        <w:pStyle w:val="MediumGrid21"/>
        <w:spacing w:line="240" w:lineRule="exact"/>
        <w:jc w:val="center"/>
        <w:rPr>
          <w:rFonts w:ascii="Arial" w:hAnsi="Arial" w:cs="Arial"/>
          <w:bCs/>
          <w:i/>
          <w:iCs/>
          <w:kern w:val="16"/>
        </w:rPr>
      </w:pPr>
      <w:r>
        <w:rPr>
          <w:rFonts w:ascii="Arial" w:hAnsi="Arial" w:cs="Arial"/>
          <w:bCs/>
          <w:i/>
          <w:iCs/>
          <w:kern w:val="16"/>
        </w:rPr>
        <w:t>Cutterhead of Waterway Protection Tunnel boring machine cut through four miles of rock</w:t>
      </w:r>
    </w:p>
    <w:p w14:paraId="71CDA8A8" w14:textId="77777777" w:rsidR="00D1004B" w:rsidRDefault="00D1004B" w:rsidP="000D0DB3">
      <w:pPr>
        <w:pStyle w:val="MediumGrid21"/>
        <w:spacing w:line="320" w:lineRule="exact"/>
        <w:rPr>
          <w:rFonts w:ascii="Arial" w:hAnsi="Arial" w:cs="Arial"/>
          <w:kern w:val="16"/>
          <w:sz w:val="22"/>
          <w:szCs w:val="22"/>
        </w:rPr>
      </w:pPr>
    </w:p>
    <w:p w14:paraId="367281B5" w14:textId="672280A6" w:rsidR="00AB0042" w:rsidRDefault="0020085C" w:rsidP="000D0DB3">
      <w:pPr>
        <w:spacing w:line="360" w:lineRule="auto"/>
        <w:rPr>
          <w:rFonts w:ascii="Arial" w:hAnsi="Arial" w:cs="Arial"/>
          <w:sz w:val="21"/>
          <w:szCs w:val="21"/>
        </w:rPr>
      </w:pPr>
      <w:r w:rsidRPr="0020085C">
        <w:rPr>
          <w:rFonts w:ascii="Arial" w:hAnsi="Arial" w:cs="Arial"/>
          <w:sz w:val="21"/>
          <w:szCs w:val="21"/>
        </w:rPr>
        <w:t>LOUISVILLE, K</w:t>
      </w:r>
      <w:r>
        <w:rPr>
          <w:rFonts w:ascii="Arial" w:hAnsi="Arial" w:cs="Arial"/>
          <w:sz w:val="21"/>
          <w:szCs w:val="21"/>
        </w:rPr>
        <w:t>Y</w:t>
      </w:r>
      <w:r w:rsidRPr="0020085C">
        <w:rPr>
          <w:rFonts w:ascii="Arial" w:hAnsi="Arial" w:cs="Arial"/>
          <w:sz w:val="21"/>
          <w:szCs w:val="21"/>
        </w:rPr>
        <w:t xml:space="preserve"> – </w:t>
      </w:r>
      <w:r w:rsidR="008F147F">
        <w:rPr>
          <w:rFonts w:ascii="Arial" w:hAnsi="Arial" w:cs="Arial"/>
          <w:sz w:val="21"/>
          <w:szCs w:val="21"/>
        </w:rPr>
        <w:t xml:space="preserve">Bumblebee, the tunnel boring machine that </w:t>
      </w:r>
      <w:r w:rsidR="00E37B62">
        <w:rPr>
          <w:rFonts w:ascii="Arial" w:hAnsi="Arial" w:cs="Arial"/>
          <w:sz w:val="21"/>
          <w:szCs w:val="21"/>
        </w:rPr>
        <w:t xml:space="preserve">recently completed </w:t>
      </w:r>
      <w:r w:rsidR="008F147F">
        <w:rPr>
          <w:rFonts w:ascii="Arial" w:hAnsi="Arial" w:cs="Arial"/>
          <w:sz w:val="21"/>
          <w:szCs w:val="21"/>
        </w:rPr>
        <w:t>cut</w:t>
      </w:r>
      <w:r w:rsidR="00E37B62">
        <w:rPr>
          <w:rFonts w:ascii="Arial" w:hAnsi="Arial" w:cs="Arial"/>
          <w:sz w:val="21"/>
          <w:szCs w:val="21"/>
        </w:rPr>
        <w:t xml:space="preserve">ting </w:t>
      </w:r>
      <w:r w:rsidR="008F147F">
        <w:rPr>
          <w:rFonts w:ascii="Arial" w:hAnsi="Arial" w:cs="Arial"/>
          <w:sz w:val="21"/>
          <w:szCs w:val="21"/>
        </w:rPr>
        <w:t xml:space="preserve">the 4-mile path of </w:t>
      </w:r>
      <w:r w:rsidR="00E37B62">
        <w:rPr>
          <w:rFonts w:ascii="Arial" w:hAnsi="Arial" w:cs="Arial"/>
          <w:sz w:val="21"/>
          <w:szCs w:val="21"/>
        </w:rPr>
        <w:t xml:space="preserve">MSD’s Waterway Protection Tunnel 200 feet underground, began a piece-by-piece return to the surface on </w:t>
      </w:r>
      <w:r w:rsidR="00E37B62" w:rsidRPr="00395DB1">
        <w:rPr>
          <w:rFonts w:ascii="Arial" w:hAnsi="Arial" w:cs="Arial"/>
          <w:sz w:val="21"/>
          <w:szCs w:val="21"/>
        </w:rPr>
        <w:t xml:space="preserve">October </w:t>
      </w:r>
      <w:r w:rsidR="0010728C">
        <w:rPr>
          <w:rFonts w:ascii="Arial" w:hAnsi="Arial" w:cs="Arial"/>
          <w:sz w:val="21"/>
          <w:szCs w:val="21"/>
        </w:rPr>
        <w:t>9</w:t>
      </w:r>
      <w:r w:rsidR="00E37B62" w:rsidRPr="00395DB1">
        <w:rPr>
          <w:rFonts w:ascii="Arial" w:hAnsi="Arial" w:cs="Arial"/>
          <w:sz w:val="21"/>
          <w:szCs w:val="21"/>
        </w:rPr>
        <w:t>, 2020</w:t>
      </w:r>
      <w:r w:rsidR="00E37B62">
        <w:rPr>
          <w:rFonts w:ascii="Arial" w:hAnsi="Arial" w:cs="Arial"/>
          <w:sz w:val="21"/>
          <w:szCs w:val="21"/>
        </w:rPr>
        <w:t>.</w:t>
      </w:r>
      <w:r w:rsidR="00251A04">
        <w:rPr>
          <w:rFonts w:ascii="Arial" w:hAnsi="Arial" w:cs="Arial"/>
          <w:sz w:val="21"/>
          <w:szCs w:val="21"/>
        </w:rPr>
        <w:t xml:space="preserve"> Bumblebee’s cutterhead, the 125,000-pound business end of the machine, was the first piece </w:t>
      </w:r>
      <w:r w:rsidR="00E97586">
        <w:rPr>
          <w:rFonts w:ascii="Arial" w:hAnsi="Arial" w:cs="Arial"/>
          <w:sz w:val="21"/>
          <w:szCs w:val="21"/>
        </w:rPr>
        <w:t xml:space="preserve">lifted by crane from a retrieval shaft near the intersection of Lexington Road and </w:t>
      </w:r>
      <w:proofErr w:type="spellStart"/>
      <w:r w:rsidR="00E97586">
        <w:rPr>
          <w:rFonts w:ascii="Arial" w:hAnsi="Arial" w:cs="Arial"/>
          <w:sz w:val="21"/>
          <w:szCs w:val="21"/>
        </w:rPr>
        <w:t>Grinstead</w:t>
      </w:r>
      <w:proofErr w:type="spellEnd"/>
      <w:r w:rsidR="00E97586">
        <w:rPr>
          <w:rFonts w:ascii="Arial" w:hAnsi="Arial" w:cs="Arial"/>
          <w:sz w:val="21"/>
          <w:szCs w:val="21"/>
        </w:rPr>
        <w:t xml:space="preserve"> Drive.</w:t>
      </w:r>
    </w:p>
    <w:p w14:paraId="468B6BB4" w14:textId="6DAFA437" w:rsidR="00C83CF0" w:rsidRDefault="00C83CF0" w:rsidP="000D0DB3">
      <w:pPr>
        <w:spacing w:line="360" w:lineRule="auto"/>
        <w:rPr>
          <w:rFonts w:ascii="Arial" w:hAnsi="Arial" w:cs="Arial"/>
          <w:sz w:val="21"/>
          <w:szCs w:val="21"/>
        </w:rPr>
      </w:pPr>
    </w:p>
    <w:p w14:paraId="063BCB4B" w14:textId="7A2402F8" w:rsidR="00C83CF0" w:rsidRDefault="00C83CF0" w:rsidP="000D0DB3">
      <w:pPr>
        <w:spacing w:line="360" w:lineRule="auto"/>
        <w:rPr>
          <w:rFonts w:ascii="Arial" w:hAnsi="Arial" w:cs="Arial"/>
          <w:sz w:val="21"/>
          <w:szCs w:val="21"/>
        </w:rPr>
      </w:pPr>
      <w:r>
        <w:rPr>
          <w:rFonts w:ascii="Arial" w:hAnsi="Arial" w:cs="Arial"/>
          <w:sz w:val="21"/>
          <w:szCs w:val="21"/>
        </w:rPr>
        <w:t>The Bumblebee nickname honors Louisville boxing great Muhammad Ali, whose “</w:t>
      </w:r>
      <w:r w:rsidR="00714C30">
        <w:rPr>
          <w:rFonts w:ascii="Arial" w:hAnsi="Arial" w:cs="Arial"/>
          <w:sz w:val="21"/>
          <w:szCs w:val="21"/>
        </w:rPr>
        <w:t>F</w:t>
      </w:r>
      <w:r>
        <w:rPr>
          <w:rFonts w:ascii="Arial" w:hAnsi="Arial" w:cs="Arial"/>
          <w:sz w:val="21"/>
          <w:szCs w:val="21"/>
        </w:rPr>
        <w:t>loat like a butterfly, sting like a bee” slogan described his approach to carving up opponents in the ring.</w:t>
      </w:r>
    </w:p>
    <w:p w14:paraId="69C9BFD3" w14:textId="7BD0E65A" w:rsidR="00C83CF0" w:rsidRDefault="00C83CF0" w:rsidP="000D0DB3">
      <w:pPr>
        <w:spacing w:line="360" w:lineRule="auto"/>
        <w:rPr>
          <w:rFonts w:ascii="Arial" w:hAnsi="Arial" w:cs="Arial"/>
          <w:sz w:val="21"/>
          <w:szCs w:val="21"/>
        </w:rPr>
      </w:pPr>
    </w:p>
    <w:p w14:paraId="18220FB2" w14:textId="443332D6" w:rsidR="00C83CF0" w:rsidRPr="00AB0042" w:rsidRDefault="004611C9" w:rsidP="000D0DB3">
      <w:pPr>
        <w:spacing w:line="360" w:lineRule="auto"/>
        <w:rPr>
          <w:rFonts w:ascii="Arial" w:hAnsi="Arial" w:cs="Arial"/>
          <w:sz w:val="21"/>
          <w:szCs w:val="21"/>
        </w:rPr>
      </w:pPr>
      <w:r>
        <w:rPr>
          <w:rFonts w:ascii="Arial" w:hAnsi="Arial" w:cs="Arial"/>
          <w:sz w:val="21"/>
          <w:szCs w:val="21"/>
        </w:rPr>
        <w:t xml:space="preserve">The cutterhead is the tip of the 412-foot long tunnel boring machine. Its 22-foot diameter circle has 38 cutters that could be viewed as the knuckles that applied nearly 1.5 million pounds of </w:t>
      </w:r>
      <w:r w:rsidR="00FF44F4">
        <w:rPr>
          <w:rFonts w:ascii="Arial" w:hAnsi="Arial" w:cs="Arial"/>
          <w:sz w:val="21"/>
          <w:szCs w:val="21"/>
        </w:rPr>
        <w:t>grinding knockout</w:t>
      </w:r>
      <w:r>
        <w:rPr>
          <w:rFonts w:ascii="Arial" w:hAnsi="Arial" w:cs="Arial"/>
          <w:sz w:val="21"/>
          <w:szCs w:val="21"/>
        </w:rPr>
        <w:t xml:space="preserve"> </w:t>
      </w:r>
      <w:r w:rsidR="00766AD7">
        <w:rPr>
          <w:rFonts w:ascii="Arial" w:hAnsi="Arial" w:cs="Arial"/>
          <w:sz w:val="21"/>
          <w:szCs w:val="21"/>
        </w:rPr>
        <w:t>torque</w:t>
      </w:r>
      <w:r>
        <w:rPr>
          <w:rFonts w:ascii="Arial" w:hAnsi="Arial" w:cs="Arial"/>
          <w:sz w:val="21"/>
          <w:szCs w:val="21"/>
        </w:rPr>
        <w:t xml:space="preserve"> </w:t>
      </w:r>
      <w:r w:rsidR="00FF44F4">
        <w:rPr>
          <w:rFonts w:ascii="Arial" w:hAnsi="Arial" w:cs="Arial"/>
          <w:sz w:val="21"/>
          <w:szCs w:val="21"/>
        </w:rPr>
        <w:t>as the machine rotated against the bedrock below Louisville.</w:t>
      </w:r>
      <w:r w:rsidR="005D0DE9">
        <w:rPr>
          <w:rFonts w:ascii="Arial" w:hAnsi="Arial" w:cs="Arial"/>
          <w:sz w:val="21"/>
          <w:szCs w:val="21"/>
        </w:rPr>
        <w:t xml:space="preserve"> It will take weeks to bring the remaining pieces of Bumblebee to the surface to be carted away on dozens of tractor-trailers to be reconditioned and prepped for its next underground bout.</w:t>
      </w:r>
    </w:p>
    <w:p w14:paraId="61E6D6D1" w14:textId="77777777" w:rsidR="00AB0042" w:rsidRPr="00AB0042" w:rsidRDefault="00AB0042" w:rsidP="000D0DB3">
      <w:pPr>
        <w:spacing w:line="360" w:lineRule="auto"/>
        <w:rPr>
          <w:rFonts w:ascii="Arial" w:hAnsi="Arial" w:cs="Arial"/>
          <w:sz w:val="21"/>
          <w:szCs w:val="21"/>
        </w:rPr>
      </w:pPr>
    </w:p>
    <w:p w14:paraId="04340E1C" w14:textId="5B655D1B" w:rsidR="00B17987" w:rsidRPr="00217605" w:rsidRDefault="001A030D" w:rsidP="000D0DB3">
      <w:pPr>
        <w:spacing w:line="360" w:lineRule="auto"/>
        <w:rPr>
          <w:rFonts w:ascii="Arial" w:hAnsi="Arial" w:cs="Arial"/>
          <w:sz w:val="21"/>
          <w:szCs w:val="21"/>
        </w:rPr>
      </w:pPr>
      <w:r w:rsidRPr="00217605">
        <w:rPr>
          <w:rFonts w:ascii="Arial" w:hAnsi="Arial" w:cs="Arial"/>
          <w:sz w:val="21"/>
          <w:szCs w:val="21"/>
        </w:rPr>
        <w:t xml:space="preserve">A major milestone </w:t>
      </w:r>
      <w:r w:rsidR="006D545F" w:rsidRPr="00217605">
        <w:rPr>
          <w:rFonts w:ascii="Arial" w:hAnsi="Arial" w:cs="Arial"/>
          <w:sz w:val="21"/>
          <w:szCs w:val="21"/>
        </w:rPr>
        <w:t xml:space="preserve">in the Waterway Protection Tunnel project </w:t>
      </w:r>
      <w:r w:rsidRPr="00217605">
        <w:rPr>
          <w:rFonts w:ascii="Arial" w:hAnsi="Arial" w:cs="Arial"/>
          <w:sz w:val="21"/>
          <w:szCs w:val="21"/>
        </w:rPr>
        <w:t xml:space="preserve">was achieved when the machine made its final hole-through at the retrieval shaft </w:t>
      </w:r>
      <w:r w:rsidR="006D545F" w:rsidRPr="00217605">
        <w:rPr>
          <w:rFonts w:ascii="Arial" w:hAnsi="Arial" w:cs="Arial"/>
          <w:sz w:val="21"/>
          <w:szCs w:val="21"/>
        </w:rPr>
        <w:t xml:space="preserve">on </w:t>
      </w:r>
      <w:r w:rsidRPr="00217605">
        <w:rPr>
          <w:rFonts w:ascii="Arial" w:hAnsi="Arial" w:cs="Arial"/>
          <w:sz w:val="21"/>
          <w:szCs w:val="21"/>
        </w:rPr>
        <w:t>September 22 after a journey that began in a working shaft at Twelfth and Rowan streets in January 2019.</w:t>
      </w:r>
      <w:r w:rsidR="001E587F" w:rsidRPr="00217605">
        <w:rPr>
          <w:rFonts w:ascii="Arial" w:hAnsi="Arial" w:cs="Arial"/>
          <w:sz w:val="21"/>
          <w:szCs w:val="21"/>
        </w:rPr>
        <w:t xml:space="preserve"> The purpose of the </w:t>
      </w:r>
      <w:r w:rsidR="008A5FBB">
        <w:rPr>
          <w:rFonts w:ascii="Arial" w:hAnsi="Arial" w:cs="Arial"/>
          <w:sz w:val="21"/>
          <w:szCs w:val="21"/>
        </w:rPr>
        <w:t xml:space="preserve">20-foot diameter </w:t>
      </w:r>
      <w:r w:rsidR="001E587F" w:rsidRPr="00217605">
        <w:rPr>
          <w:rFonts w:ascii="Arial" w:hAnsi="Arial" w:cs="Arial"/>
          <w:sz w:val="21"/>
          <w:szCs w:val="21"/>
        </w:rPr>
        <w:t xml:space="preserve">tunnel is to capture </w:t>
      </w:r>
      <w:r w:rsidR="00B17987" w:rsidRPr="00217605">
        <w:rPr>
          <w:rFonts w:ascii="Arial" w:hAnsi="Arial" w:cs="Arial"/>
          <w:sz w:val="21"/>
          <w:szCs w:val="21"/>
        </w:rPr>
        <w:t xml:space="preserve">and hold </w:t>
      </w:r>
      <w:r w:rsidR="001E587F" w:rsidRPr="00217605">
        <w:rPr>
          <w:rFonts w:ascii="Arial" w:hAnsi="Arial" w:cs="Arial"/>
          <w:sz w:val="21"/>
          <w:szCs w:val="21"/>
        </w:rPr>
        <w:t>overflows from the sewer system during heavy rains</w:t>
      </w:r>
      <w:r w:rsidR="00EF7696">
        <w:rPr>
          <w:rFonts w:ascii="Arial" w:hAnsi="Arial" w:cs="Arial"/>
          <w:sz w:val="21"/>
          <w:szCs w:val="21"/>
        </w:rPr>
        <w:t xml:space="preserve"> to prevent the water from passing untreated into the Ohio River and </w:t>
      </w:r>
      <w:proofErr w:type="spellStart"/>
      <w:r w:rsidR="00EF7696">
        <w:rPr>
          <w:rFonts w:ascii="Arial" w:hAnsi="Arial" w:cs="Arial"/>
          <w:sz w:val="21"/>
          <w:szCs w:val="21"/>
        </w:rPr>
        <w:t>Beargrass</w:t>
      </w:r>
      <w:proofErr w:type="spellEnd"/>
      <w:r w:rsidR="00EF7696">
        <w:rPr>
          <w:rFonts w:ascii="Arial" w:hAnsi="Arial" w:cs="Arial"/>
          <w:sz w:val="21"/>
          <w:szCs w:val="21"/>
        </w:rPr>
        <w:t xml:space="preserve"> Creek.</w:t>
      </w:r>
    </w:p>
    <w:p w14:paraId="1CA1C1D4" w14:textId="77777777" w:rsidR="00B17987" w:rsidRDefault="00B17987" w:rsidP="000D0DB3">
      <w:pPr>
        <w:spacing w:line="360" w:lineRule="auto"/>
        <w:rPr>
          <w:rFonts w:ascii="Arial" w:hAnsi="Arial" w:cs="Arial"/>
          <w:sz w:val="21"/>
          <w:szCs w:val="21"/>
          <w:highlight w:val="yellow"/>
        </w:rPr>
      </w:pPr>
    </w:p>
    <w:p w14:paraId="4DBBD4FC" w14:textId="53C124DA" w:rsidR="0020085C" w:rsidRPr="001D32C4" w:rsidRDefault="00B17987" w:rsidP="008A5FBB">
      <w:pPr>
        <w:spacing w:line="360" w:lineRule="auto"/>
        <w:rPr>
          <w:rFonts w:ascii="Arial" w:hAnsi="Arial" w:cs="Arial"/>
          <w:sz w:val="21"/>
          <w:szCs w:val="21"/>
        </w:rPr>
      </w:pPr>
      <w:r w:rsidRPr="001D32C4">
        <w:rPr>
          <w:rFonts w:ascii="Arial" w:hAnsi="Arial" w:cs="Arial"/>
          <w:sz w:val="21"/>
          <w:szCs w:val="21"/>
        </w:rPr>
        <w:t xml:space="preserve">The water will then </w:t>
      </w:r>
      <w:r w:rsidR="008A5FBB" w:rsidRPr="001D32C4">
        <w:rPr>
          <w:rFonts w:ascii="Arial" w:hAnsi="Arial" w:cs="Arial"/>
          <w:sz w:val="21"/>
          <w:szCs w:val="21"/>
        </w:rPr>
        <w:t xml:space="preserve">be </w:t>
      </w:r>
      <w:r w:rsidRPr="001D32C4">
        <w:rPr>
          <w:rFonts w:ascii="Arial" w:hAnsi="Arial" w:cs="Arial"/>
          <w:sz w:val="21"/>
          <w:szCs w:val="21"/>
        </w:rPr>
        <w:t xml:space="preserve">pumped from the tunnel back into the sewer system for treatment as capacity becomes available before being released to the </w:t>
      </w:r>
      <w:r w:rsidR="000708D0">
        <w:rPr>
          <w:rFonts w:ascii="Arial" w:hAnsi="Arial" w:cs="Arial"/>
          <w:sz w:val="21"/>
          <w:szCs w:val="21"/>
        </w:rPr>
        <w:t>Ohio River</w:t>
      </w:r>
      <w:r w:rsidRPr="001D32C4">
        <w:rPr>
          <w:rFonts w:ascii="Arial" w:hAnsi="Arial" w:cs="Arial"/>
          <w:sz w:val="21"/>
          <w:szCs w:val="21"/>
        </w:rPr>
        <w:t xml:space="preserve">. </w:t>
      </w:r>
      <w:r w:rsidR="008A5FBB" w:rsidRPr="001D32C4">
        <w:rPr>
          <w:rFonts w:ascii="Arial" w:hAnsi="Arial" w:cs="Arial"/>
          <w:sz w:val="21"/>
          <w:szCs w:val="21"/>
        </w:rPr>
        <w:t>The tunnel, which must be lined with</w:t>
      </w:r>
      <w:r w:rsidR="00790F32" w:rsidRPr="001D32C4">
        <w:rPr>
          <w:rFonts w:ascii="Arial" w:hAnsi="Arial" w:cs="Arial"/>
          <w:sz w:val="21"/>
          <w:szCs w:val="21"/>
        </w:rPr>
        <w:t xml:space="preserve"> a foot of concrete before it is put into service during the second half of 2021, will hold up to 55 million gallons of stormwater and wastewater at any time.</w:t>
      </w:r>
    </w:p>
    <w:p w14:paraId="39E69E9D" w14:textId="77777777" w:rsidR="0020085C" w:rsidRPr="003F4626" w:rsidRDefault="0020085C" w:rsidP="000D0DB3">
      <w:pPr>
        <w:spacing w:line="360" w:lineRule="auto"/>
        <w:rPr>
          <w:rFonts w:ascii="Arial" w:hAnsi="Arial" w:cs="Arial"/>
          <w:sz w:val="21"/>
          <w:szCs w:val="21"/>
          <w:highlight w:val="yellow"/>
        </w:rPr>
      </w:pPr>
    </w:p>
    <w:p w14:paraId="6FE0383D" w14:textId="25C238B1" w:rsidR="0020085C" w:rsidRPr="00E64AC6" w:rsidRDefault="000D0DB3" w:rsidP="000D0DB3">
      <w:pPr>
        <w:spacing w:line="360" w:lineRule="auto"/>
        <w:rPr>
          <w:rFonts w:ascii="Arial" w:hAnsi="Arial" w:cs="Arial"/>
          <w:sz w:val="21"/>
          <w:szCs w:val="21"/>
        </w:rPr>
      </w:pPr>
      <w:r w:rsidRPr="00E64AC6">
        <w:rPr>
          <w:rFonts w:ascii="Arial" w:hAnsi="Arial" w:cs="Arial"/>
          <w:sz w:val="21"/>
          <w:szCs w:val="21"/>
        </w:rPr>
        <w:t xml:space="preserve">MSD approved the </w:t>
      </w:r>
      <w:r w:rsidR="00461ACE" w:rsidRPr="00E64AC6">
        <w:rPr>
          <w:rFonts w:ascii="Arial" w:hAnsi="Arial" w:cs="Arial"/>
          <w:sz w:val="21"/>
          <w:szCs w:val="21"/>
        </w:rPr>
        <w:t xml:space="preserve">$200 million </w:t>
      </w:r>
      <w:r w:rsidRPr="00E64AC6">
        <w:rPr>
          <w:rFonts w:ascii="Arial" w:hAnsi="Arial" w:cs="Arial"/>
          <w:sz w:val="21"/>
          <w:szCs w:val="21"/>
        </w:rPr>
        <w:t xml:space="preserve">tunnel project to take the place of four </w:t>
      </w:r>
      <w:r w:rsidR="00461ACE" w:rsidRPr="00E64AC6">
        <w:rPr>
          <w:rFonts w:ascii="Arial" w:hAnsi="Arial" w:cs="Arial"/>
          <w:sz w:val="21"/>
          <w:szCs w:val="21"/>
        </w:rPr>
        <w:t xml:space="preserve">previously planned </w:t>
      </w:r>
      <w:r w:rsidRPr="00E64AC6">
        <w:rPr>
          <w:rFonts w:ascii="Arial" w:hAnsi="Arial" w:cs="Arial"/>
          <w:sz w:val="21"/>
          <w:szCs w:val="21"/>
        </w:rPr>
        <w:t xml:space="preserve">storage basin projects and provide more storage capacity and greater operational efficiency, resulting in significant cost </w:t>
      </w:r>
      <w:r w:rsidRPr="00E64AC6">
        <w:rPr>
          <w:rFonts w:ascii="Arial" w:hAnsi="Arial" w:cs="Arial"/>
          <w:sz w:val="21"/>
          <w:szCs w:val="21"/>
        </w:rPr>
        <w:lastRenderedPageBreak/>
        <w:t xml:space="preserve">savings. The project is part of MSD’s Consent Decree with the federal government to </w:t>
      </w:r>
      <w:r w:rsidR="00461ACE" w:rsidRPr="00E64AC6">
        <w:rPr>
          <w:rFonts w:ascii="Arial" w:hAnsi="Arial" w:cs="Arial"/>
          <w:sz w:val="21"/>
          <w:szCs w:val="21"/>
        </w:rPr>
        <w:t xml:space="preserve">significantly </w:t>
      </w:r>
      <w:r w:rsidRPr="00E64AC6">
        <w:rPr>
          <w:rFonts w:ascii="Arial" w:hAnsi="Arial" w:cs="Arial"/>
          <w:sz w:val="21"/>
          <w:szCs w:val="21"/>
        </w:rPr>
        <w:t>reduce sewer overflows caused by heavy rains.</w:t>
      </w:r>
    </w:p>
    <w:p w14:paraId="607DCB84" w14:textId="48812671" w:rsidR="0020085C" w:rsidRPr="0020085C" w:rsidRDefault="0020085C" w:rsidP="006F3755">
      <w:pPr>
        <w:spacing w:line="360" w:lineRule="auto"/>
        <w:jc w:val="center"/>
        <w:rPr>
          <w:rFonts w:ascii="Arial" w:hAnsi="Arial" w:cs="Arial"/>
          <w:sz w:val="21"/>
          <w:szCs w:val="21"/>
        </w:rPr>
      </w:pPr>
      <w:r w:rsidRPr="00E64AC6">
        <w:rPr>
          <w:rFonts w:ascii="Arial" w:hAnsi="Arial" w:cs="Arial"/>
          <w:sz w:val="21"/>
          <w:szCs w:val="21"/>
        </w:rPr>
        <w:t>###</w:t>
      </w:r>
    </w:p>
    <w:p w14:paraId="54F56836" w14:textId="77777777" w:rsidR="0020085C" w:rsidRPr="0020085C" w:rsidRDefault="0020085C" w:rsidP="000D0DB3">
      <w:pPr>
        <w:spacing w:line="360" w:lineRule="auto"/>
        <w:rPr>
          <w:rFonts w:ascii="Arial" w:hAnsi="Arial" w:cs="Arial"/>
          <w:b/>
          <w:bCs/>
          <w:sz w:val="21"/>
          <w:szCs w:val="21"/>
          <w:u w:val="single"/>
        </w:rPr>
      </w:pPr>
      <w:r w:rsidRPr="0020085C">
        <w:rPr>
          <w:rFonts w:ascii="Arial" w:hAnsi="Arial" w:cs="Arial"/>
          <w:b/>
          <w:bCs/>
          <w:sz w:val="21"/>
          <w:szCs w:val="21"/>
          <w:u w:val="single"/>
        </w:rPr>
        <w:t>Fun Fact:</w:t>
      </w:r>
    </w:p>
    <w:p w14:paraId="65ABB09D" w14:textId="5DB8E642" w:rsidR="0020085C" w:rsidRPr="0020085C" w:rsidRDefault="0020085C" w:rsidP="000D0DB3">
      <w:pPr>
        <w:spacing w:line="360" w:lineRule="auto"/>
        <w:rPr>
          <w:rFonts w:ascii="Arial" w:hAnsi="Arial" w:cs="Arial"/>
          <w:color w:val="000000" w:themeColor="text1"/>
          <w:sz w:val="21"/>
          <w:szCs w:val="21"/>
          <w:shd w:val="clear" w:color="auto" w:fill="FFFFFF"/>
        </w:rPr>
      </w:pPr>
      <w:r w:rsidRPr="0020085C">
        <w:rPr>
          <w:rFonts w:ascii="Arial" w:hAnsi="Arial" w:cs="Arial"/>
          <w:color w:val="000000" w:themeColor="text1"/>
          <w:sz w:val="21"/>
          <w:szCs w:val="21"/>
        </w:rPr>
        <w:t xml:space="preserve">Samples of the rock MSD dug through as part of the excavation are on display at the Kentucky Science Center’s Waterway Protection Tunnel exhibit. The rock </w:t>
      </w:r>
      <w:r w:rsidRPr="0020085C">
        <w:rPr>
          <w:rFonts w:ascii="Arial" w:hAnsi="Arial" w:cs="Arial"/>
          <w:color w:val="000000" w:themeColor="text1"/>
          <w:sz w:val="21"/>
          <w:szCs w:val="21"/>
          <w:shd w:val="clear" w:color="auto" w:fill="FFFFFF"/>
        </w:rPr>
        <w:t>core samples reveal a bit of Louisville’s history as local geologists have determined they contain fossilized remains of sea creatures from more than 300 million years ago when Louisville was located near the equator. These fossils include horn corals and brachiopods that look like small clams.</w:t>
      </w:r>
    </w:p>
    <w:p w14:paraId="549463B4" w14:textId="55FE1289" w:rsidR="00AD7A4D" w:rsidRPr="0020085C" w:rsidRDefault="00AD7A4D" w:rsidP="000D0DB3">
      <w:pPr>
        <w:pStyle w:val="NormalWeb"/>
        <w:tabs>
          <w:tab w:val="left" w:pos="1260"/>
        </w:tabs>
        <w:spacing w:before="0" w:beforeAutospacing="0" w:after="0" w:afterAutospacing="0" w:line="360" w:lineRule="auto"/>
        <w:ind w:left="1260" w:hanging="1260"/>
        <w:rPr>
          <w:rFonts w:ascii="Arial" w:hAnsi="Arial" w:cs="Arial"/>
          <w:b/>
          <w:color w:val="FF0000"/>
          <w:sz w:val="21"/>
          <w:szCs w:val="21"/>
        </w:rPr>
      </w:pPr>
    </w:p>
    <w:p w14:paraId="3C7CDB9E" w14:textId="0F1A084F" w:rsidR="00A86A39" w:rsidRDefault="009E71FD" w:rsidP="000D0DB3">
      <w:pPr>
        <w:pStyle w:val="NormalWeb"/>
        <w:tabs>
          <w:tab w:val="left" w:pos="1260"/>
        </w:tabs>
        <w:spacing w:before="0" w:beforeAutospacing="0" w:after="0" w:afterAutospacing="0" w:line="340" w:lineRule="exact"/>
        <w:ind w:left="1260"/>
        <w:rPr>
          <w:rFonts w:ascii="Arial" w:hAnsi="Arial" w:cs="Arial"/>
          <w:color w:val="000000"/>
        </w:rPr>
      </w:pPr>
      <w:r w:rsidRPr="003D248B">
        <w:rPr>
          <w:rFonts w:ascii="Arial" w:hAnsi="Arial" w:cs="Arial"/>
          <w:b/>
          <w:noProof/>
          <w:color w:val="444444"/>
          <w:sz w:val="16"/>
          <w:szCs w:val="16"/>
        </w:rPr>
        <w:drawing>
          <wp:anchor distT="0" distB="0" distL="114300" distR="114300" simplePos="0" relativeHeight="251658240" behindDoc="0" locked="0" layoutInCell="1" allowOverlap="1" wp14:anchorId="33ECF501" wp14:editId="7267BD97">
            <wp:simplePos x="0" y="0"/>
            <wp:positionH relativeFrom="column">
              <wp:posOffset>0</wp:posOffset>
            </wp:positionH>
            <wp:positionV relativeFrom="page">
              <wp:posOffset>5982879</wp:posOffset>
            </wp:positionV>
            <wp:extent cx="586740" cy="158115"/>
            <wp:effectExtent l="0" t="0" r="0" b="0"/>
            <wp:wrapSquare wrapText="bothSides"/>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15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83013" w14:textId="7888DAE5" w:rsidR="004A2CEE" w:rsidRPr="00212DAA" w:rsidRDefault="004A2CEE" w:rsidP="000D0DB3">
      <w:pPr>
        <w:shd w:val="clear" w:color="auto" w:fill="FFFFFF"/>
        <w:spacing w:line="220" w:lineRule="exact"/>
        <w:textAlignment w:val="baseline"/>
        <w:rPr>
          <w:rFonts w:ascii="Arial" w:hAnsi="Arial" w:cs="Arial"/>
          <w:b/>
          <w:color w:val="000000" w:themeColor="text1"/>
          <w:sz w:val="16"/>
          <w:szCs w:val="16"/>
        </w:rPr>
      </w:pPr>
      <w:r w:rsidRPr="00212DAA">
        <w:rPr>
          <w:rFonts w:ascii="Arial" w:hAnsi="Arial" w:cs="Arial"/>
          <w:b/>
          <w:color w:val="000000" w:themeColor="text1"/>
          <w:sz w:val="16"/>
          <w:szCs w:val="16"/>
        </w:rPr>
        <w:t>About MSD</w:t>
      </w:r>
    </w:p>
    <w:p w14:paraId="49190405" w14:textId="23E13942" w:rsidR="004A2CEE" w:rsidRPr="002D191A" w:rsidRDefault="004A2CEE" w:rsidP="000D0DB3">
      <w:pPr>
        <w:shd w:val="clear" w:color="auto" w:fill="FFFFFF"/>
        <w:spacing w:line="276" w:lineRule="auto"/>
        <w:textAlignment w:val="baseline"/>
        <w:rPr>
          <w:rFonts w:ascii="Arial" w:hAnsi="Arial" w:cs="Arial"/>
          <w:color w:val="000000" w:themeColor="text1"/>
          <w:sz w:val="13"/>
          <w:szCs w:val="13"/>
        </w:rPr>
      </w:pPr>
      <w:r w:rsidRPr="002D191A">
        <w:rPr>
          <w:rFonts w:ascii="Arial" w:hAnsi="Arial" w:cs="Arial"/>
          <w:color w:val="000000" w:themeColor="text1"/>
          <w:sz w:val="13"/>
          <w:szCs w:val="13"/>
        </w:rPr>
        <w:t>The Louisville/Jefferson County Metropolitan Sewer District (MSD) works to achieve and maintain clean, environmentally safe waterways for a healthy and vibrant community. The organization’s more than 6</w:t>
      </w:r>
      <w:r w:rsidR="00125802" w:rsidRPr="002D191A">
        <w:rPr>
          <w:rFonts w:ascii="Arial" w:hAnsi="Arial" w:cs="Arial"/>
          <w:color w:val="000000" w:themeColor="text1"/>
          <w:sz w:val="13"/>
          <w:szCs w:val="13"/>
        </w:rPr>
        <w:t>7</w:t>
      </w:r>
      <w:r w:rsidRPr="002D191A">
        <w:rPr>
          <w:rFonts w:ascii="Arial" w:hAnsi="Arial" w:cs="Arial"/>
          <w:color w:val="000000" w:themeColor="text1"/>
          <w:sz w:val="13"/>
          <w:szCs w:val="13"/>
        </w:rPr>
        <w:t xml:space="preserve">0 employees provide wastewater management, drainage and flood protection services across the 376 square miles of Louisville Metro. In addition to operating and maintaining Louisville Metro’s sewer system, floodwall system, water quality treatment centers and flood pumping stations, MSD invests in hundreds of infrastructure improvement projects each year, plants more than 1,000 trees and other vegetation annually to enhance water filtration and reduce runoff, and provides numerous outreach programs to inform and educate the community about protecting our waterways. </w:t>
      </w:r>
    </w:p>
    <w:sectPr w:rsidR="004A2CEE" w:rsidRPr="002D191A" w:rsidSect="007C3D5C">
      <w:type w:val="continuous"/>
      <w:pgSz w:w="12240" w:h="15840"/>
      <w:pgMar w:top="2520" w:right="72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B356B" w14:textId="77777777" w:rsidR="00BE51DD" w:rsidRDefault="00BE51DD" w:rsidP="00151FD8">
      <w:r>
        <w:separator/>
      </w:r>
    </w:p>
  </w:endnote>
  <w:endnote w:type="continuationSeparator" w:id="0">
    <w:p w14:paraId="60E35365" w14:textId="77777777" w:rsidR="00BE51DD" w:rsidRDefault="00BE51DD" w:rsidP="0015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otham Light">
    <w:panose1 w:val="02000603030000020004"/>
    <w:charset w:val="00"/>
    <w:family w:val="auto"/>
    <w:pitch w:val="variable"/>
    <w:sig w:usb0="8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1D4B" w14:textId="77777777" w:rsidR="00BE51DD" w:rsidRDefault="00BE51DD" w:rsidP="00151FD8">
      <w:r>
        <w:separator/>
      </w:r>
    </w:p>
  </w:footnote>
  <w:footnote w:type="continuationSeparator" w:id="0">
    <w:p w14:paraId="0B2AB911" w14:textId="77777777" w:rsidR="00BE51DD" w:rsidRDefault="00BE51DD" w:rsidP="0015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A088" w14:textId="77777777" w:rsidR="00031677" w:rsidRPr="009A4508" w:rsidRDefault="00BE37DA" w:rsidP="009A4508">
    <w:pPr>
      <w:pStyle w:val="Header"/>
    </w:pPr>
    <w:r>
      <w:rPr>
        <w:noProof/>
      </w:rPr>
      <w:drawing>
        <wp:anchor distT="0" distB="0" distL="114300" distR="114300" simplePos="0" relativeHeight="251657728" behindDoc="1" locked="0" layoutInCell="1" allowOverlap="1" wp14:anchorId="5FFA28B6" wp14:editId="1AF8B3CC">
          <wp:simplePos x="0" y="0"/>
          <wp:positionH relativeFrom="column">
            <wp:posOffset>-912495</wp:posOffset>
          </wp:positionH>
          <wp:positionV relativeFrom="paragraph">
            <wp:posOffset>-456565</wp:posOffset>
          </wp:positionV>
          <wp:extent cx="7770495" cy="10058400"/>
          <wp:effectExtent l="0" t="0" r="0" b="0"/>
          <wp:wrapNone/>
          <wp:docPr id="1" name="Picture 1" descr="Description: Macintosh HD:Users:montazetrumbo:Creative Cloud Files (1):Letterheads and Memos Templates:MSD Letterhead:MSD Letterhead Templat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ontazetrumbo:Creative Cloud Files (1):Letterheads and Memos Templates:MSD Letterhead:MSD Letterhead Template.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1987"/>
    <w:multiLevelType w:val="hybridMultilevel"/>
    <w:tmpl w:val="D4A6624E"/>
    <w:lvl w:ilvl="0" w:tplc="0BAAF21C">
      <w:start w:val="50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250F0"/>
    <w:multiLevelType w:val="hybridMultilevel"/>
    <w:tmpl w:val="9C6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B60FB"/>
    <w:multiLevelType w:val="hybridMultilevel"/>
    <w:tmpl w:val="7B96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47701"/>
    <w:multiLevelType w:val="multilevel"/>
    <w:tmpl w:val="576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C6180"/>
    <w:multiLevelType w:val="hybridMultilevel"/>
    <w:tmpl w:val="207C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1161F"/>
    <w:multiLevelType w:val="hybridMultilevel"/>
    <w:tmpl w:val="A45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B0EDE"/>
    <w:multiLevelType w:val="hybridMultilevel"/>
    <w:tmpl w:val="3978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E"/>
    <w:rsid w:val="000154D3"/>
    <w:rsid w:val="00022130"/>
    <w:rsid w:val="000226DD"/>
    <w:rsid w:val="00031677"/>
    <w:rsid w:val="000323A2"/>
    <w:rsid w:val="00032432"/>
    <w:rsid w:val="00033163"/>
    <w:rsid w:val="00034A15"/>
    <w:rsid w:val="00050A8A"/>
    <w:rsid w:val="00055413"/>
    <w:rsid w:val="0006515D"/>
    <w:rsid w:val="00065583"/>
    <w:rsid w:val="000708D0"/>
    <w:rsid w:val="00071AE7"/>
    <w:rsid w:val="00076460"/>
    <w:rsid w:val="000878FD"/>
    <w:rsid w:val="00087C3C"/>
    <w:rsid w:val="00096139"/>
    <w:rsid w:val="000A1350"/>
    <w:rsid w:val="000B73FD"/>
    <w:rsid w:val="000B7447"/>
    <w:rsid w:val="000C3C35"/>
    <w:rsid w:val="000C54EE"/>
    <w:rsid w:val="000D0AD2"/>
    <w:rsid w:val="000D0DB3"/>
    <w:rsid w:val="000D0F83"/>
    <w:rsid w:val="000D1864"/>
    <w:rsid w:val="000D264B"/>
    <w:rsid w:val="000E55DC"/>
    <w:rsid w:val="000F1352"/>
    <w:rsid w:val="000F2707"/>
    <w:rsid w:val="001026E8"/>
    <w:rsid w:val="00102F17"/>
    <w:rsid w:val="0010728C"/>
    <w:rsid w:val="00110676"/>
    <w:rsid w:val="0011260C"/>
    <w:rsid w:val="00112C90"/>
    <w:rsid w:val="00120B4C"/>
    <w:rsid w:val="00125802"/>
    <w:rsid w:val="00130F12"/>
    <w:rsid w:val="00134ADA"/>
    <w:rsid w:val="00134B24"/>
    <w:rsid w:val="00136813"/>
    <w:rsid w:val="001474C8"/>
    <w:rsid w:val="00151FD8"/>
    <w:rsid w:val="00160803"/>
    <w:rsid w:val="001679E8"/>
    <w:rsid w:val="001759E7"/>
    <w:rsid w:val="00185F1E"/>
    <w:rsid w:val="001974EE"/>
    <w:rsid w:val="001A030D"/>
    <w:rsid w:val="001C0138"/>
    <w:rsid w:val="001C2BD1"/>
    <w:rsid w:val="001C5BC2"/>
    <w:rsid w:val="001D32C4"/>
    <w:rsid w:val="001E587F"/>
    <w:rsid w:val="001F43C3"/>
    <w:rsid w:val="001F472B"/>
    <w:rsid w:val="001F5903"/>
    <w:rsid w:val="0020085C"/>
    <w:rsid w:val="0020101D"/>
    <w:rsid w:val="00207805"/>
    <w:rsid w:val="00211125"/>
    <w:rsid w:val="0021232A"/>
    <w:rsid w:val="00212DAA"/>
    <w:rsid w:val="00216C25"/>
    <w:rsid w:val="002172DA"/>
    <w:rsid w:val="00217605"/>
    <w:rsid w:val="00251A04"/>
    <w:rsid w:val="002577A3"/>
    <w:rsid w:val="00263382"/>
    <w:rsid w:val="00264EC6"/>
    <w:rsid w:val="00270840"/>
    <w:rsid w:val="002737C6"/>
    <w:rsid w:val="00276505"/>
    <w:rsid w:val="002768BB"/>
    <w:rsid w:val="00281CC8"/>
    <w:rsid w:val="002828D4"/>
    <w:rsid w:val="00295AEC"/>
    <w:rsid w:val="002A284D"/>
    <w:rsid w:val="002A3AE3"/>
    <w:rsid w:val="002C5040"/>
    <w:rsid w:val="002D191A"/>
    <w:rsid w:val="002D1B70"/>
    <w:rsid w:val="002E63AB"/>
    <w:rsid w:val="00302F91"/>
    <w:rsid w:val="00303C10"/>
    <w:rsid w:val="00306F14"/>
    <w:rsid w:val="003109CC"/>
    <w:rsid w:val="00322104"/>
    <w:rsid w:val="00324D28"/>
    <w:rsid w:val="0032625F"/>
    <w:rsid w:val="00330F32"/>
    <w:rsid w:val="003314E7"/>
    <w:rsid w:val="0033417E"/>
    <w:rsid w:val="0033431E"/>
    <w:rsid w:val="0034270F"/>
    <w:rsid w:val="0034585F"/>
    <w:rsid w:val="0034626E"/>
    <w:rsid w:val="003472A9"/>
    <w:rsid w:val="00360302"/>
    <w:rsid w:val="0036349F"/>
    <w:rsid w:val="00371F21"/>
    <w:rsid w:val="003821CE"/>
    <w:rsid w:val="0038621B"/>
    <w:rsid w:val="0039225D"/>
    <w:rsid w:val="00392BCC"/>
    <w:rsid w:val="0039573C"/>
    <w:rsid w:val="00395DB1"/>
    <w:rsid w:val="00397F57"/>
    <w:rsid w:val="003B3CCC"/>
    <w:rsid w:val="003C00F6"/>
    <w:rsid w:val="003C3521"/>
    <w:rsid w:val="003C57B5"/>
    <w:rsid w:val="003C7F35"/>
    <w:rsid w:val="003D12AA"/>
    <w:rsid w:val="003D295F"/>
    <w:rsid w:val="003E42B5"/>
    <w:rsid w:val="003F4626"/>
    <w:rsid w:val="003F6189"/>
    <w:rsid w:val="003F647D"/>
    <w:rsid w:val="0040542C"/>
    <w:rsid w:val="00411DAA"/>
    <w:rsid w:val="00412998"/>
    <w:rsid w:val="0041573E"/>
    <w:rsid w:val="00442E9E"/>
    <w:rsid w:val="004577F9"/>
    <w:rsid w:val="004611C9"/>
    <w:rsid w:val="00461ACE"/>
    <w:rsid w:val="004650CB"/>
    <w:rsid w:val="00465A23"/>
    <w:rsid w:val="004801A4"/>
    <w:rsid w:val="004904CB"/>
    <w:rsid w:val="004A0F48"/>
    <w:rsid w:val="004A282A"/>
    <w:rsid w:val="004A2CEE"/>
    <w:rsid w:val="004B2EEF"/>
    <w:rsid w:val="004C0145"/>
    <w:rsid w:val="004E4B5A"/>
    <w:rsid w:val="00500070"/>
    <w:rsid w:val="00503ABC"/>
    <w:rsid w:val="00515061"/>
    <w:rsid w:val="0051772C"/>
    <w:rsid w:val="00527ED6"/>
    <w:rsid w:val="00543F01"/>
    <w:rsid w:val="0054666E"/>
    <w:rsid w:val="005550D5"/>
    <w:rsid w:val="005560C8"/>
    <w:rsid w:val="00586E46"/>
    <w:rsid w:val="005B144D"/>
    <w:rsid w:val="005C2759"/>
    <w:rsid w:val="005C2D43"/>
    <w:rsid w:val="005D01B2"/>
    <w:rsid w:val="005D0CE3"/>
    <w:rsid w:val="005D0DE9"/>
    <w:rsid w:val="005D78D9"/>
    <w:rsid w:val="005F1DD6"/>
    <w:rsid w:val="005F4837"/>
    <w:rsid w:val="00620E29"/>
    <w:rsid w:val="0062356A"/>
    <w:rsid w:val="00632EDC"/>
    <w:rsid w:val="00643842"/>
    <w:rsid w:val="006503D3"/>
    <w:rsid w:val="00650E4B"/>
    <w:rsid w:val="00652735"/>
    <w:rsid w:val="00653A19"/>
    <w:rsid w:val="0065436C"/>
    <w:rsid w:val="00665F38"/>
    <w:rsid w:val="006723E7"/>
    <w:rsid w:val="00673B6C"/>
    <w:rsid w:val="006801B0"/>
    <w:rsid w:val="00681553"/>
    <w:rsid w:val="00683D7E"/>
    <w:rsid w:val="00690D49"/>
    <w:rsid w:val="00696469"/>
    <w:rsid w:val="00696A4E"/>
    <w:rsid w:val="006B33D6"/>
    <w:rsid w:val="006C22F3"/>
    <w:rsid w:val="006C2479"/>
    <w:rsid w:val="006D545F"/>
    <w:rsid w:val="006E3486"/>
    <w:rsid w:val="006F124A"/>
    <w:rsid w:val="006F29AB"/>
    <w:rsid w:val="006F3755"/>
    <w:rsid w:val="006F78CB"/>
    <w:rsid w:val="00701A90"/>
    <w:rsid w:val="0070531C"/>
    <w:rsid w:val="00711414"/>
    <w:rsid w:val="00714C30"/>
    <w:rsid w:val="00725340"/>
    <w:rsid w:val="00740235"/>
    <w:rsid w:val="00740D55"/>
    <w:rsid w:val="00743D4F"/>
    <w:rsid w:val="00743F0A"/>
    <w:rsid w:val="0075713F"/>
    <w:rsid w:val="00766AD7"/>
    <w:rsid w:val="00767DF9"/>
    <w:rsid w:val="00790F32"/>
    <w:rsid w:val="00793E0A"/>
    <w:rsid w:val="00796ED8"/>
    <w:rsid w:val="007A133B"/>
    <w:rsid w:val="007A3F9B"/>
    <w:rsid w:val="007B4715"/>
    <w:rsid w:val="007B583B"/>
    <w:rsid w:val="007C3D5C"/>
    <w:rsid w:val="007D4DBD"/>
    <w:rsid w:val="007E298F"/>
    <w:rsid w:val="007E78BC"/>
    <w:rsid w:val="008020B0"/>
    <w:rsid w:val="008345AA"/>
    <w:rsid w:val="008424CC"/>
    <w:rsid w:val="008470B4"/>
    <w:rsid w:val="00867E8E"/>
    <w:rsid w:val="008734B4"/>
    <w:rsid w:val="00874B87"/>
    <w:rsid w:val="00881DC7"/>
    <w:rsid w:val="00891912"/>
    <w:rsid w:val="008931A7"/>
    <w:rsid w:val="00894389"/>
    <w:rsid w:val="00896A0C"/>
    <w:rsid w:val="008A5FBB"/>
    <w:rsid w:val="008A682D"/>
    <w:rsid w:val="008B558C"/>
    <w:rsid w:val="008C3ED4"/>
    <w:rsid w:val="008C4E46"/>
    <w:rsid w:val="008C6239"/>
    <w:rsid w:val="008D2F3E"/>
    <w:rsid w:val="008D3EE1"/>
    <w:rsid w:val="008E7D7E"/>
    <w:rsid w:val="008F0D1C"/>
    <w:rsid w:val="008F147F"/>
    <w:rsid w:val="00920970"/>
    <w:rsid w:val="00926728"/>
    <w:rsid w:val="00932028"/>
    <w:rsid w:val="00942C05"/>
    <w:rsid w:val="0095356D"/>
    <w:rsid w:val="00953C40"/>
    <w:rsid w:val="00956673"/>
    <w:rsid w:val="00956FC7"/>
    <w:rsid w:val="00967ACA"/>
    <w:rsid w:val="00970341"/>
    <w:rsid w:val="00986BDF"/>
    <w:rsid w:val="00993D35"/>
    <w:rsid w:val="00994FAE"/>
    <w:rsid w:val="009A4508"/>
    <w:rsid w:val="009B21A7"/>
    <w:rsid w:val="009C15F1"/>
    <w:rsid w:val="009C6455"/>
    <w:rsid w:val="009E24DC"/>
    <w:rsid w:val="009E2E8F"/>
    <w:rsid w:val="009E71FD"/>
    <w:rsid w:val="00A06919"/>
    <w:rsid w:val="00A22E10"/>
    <w:rsid w:val="00A26A00"/>
    <w:rsid w:val="00A31D6D"/>
    <w:rsid w:val="00A415DB"/>
    <w:rsid w:val="00A41CE3"/>
    <w:rsid w:val="00A4397F"/>
    <w:rsid w:val="00A44FEE"/>
    <w:rsid w:val="00A4597A"/>
    <w:rsid w:val="00A55674"/>
    <w:rsid w:val="00A7059F"/>
    <w:rsid w:val="00A76249"/>
    <w:rsid w:val="00A82B3D"/>
    <w:rsid w:val="00A842E6"/>
    <w:rsid w:val="00A86A39"/>
    <w:rsid w:val="00A920D0"/>
    <w:rsid w:val="00A974EA"/>
    <w:rsid w:val="00AA4501"/>
    <w:rsid w:val="00AA4D41"/>
    <w:rsid w:val="00AB0042"/>
    <w:rsid w:val="00AB0337"/>
    <w:rsid w:val="00AB50D9"/>
    <w:rsid w:val="00AC3EE8"/>
    <w:rsid w:val="00AC52FA"/>
    <w:rsid w:val="00AD186A"/>
    <w:rsid w:val="00AD7A4D"/>
    <w:rsid w:val="00AE1AB4"/>
    <w:rsid w:val="00AF1479"/>
    <w:rsid w:val="00B06230"/>
    <w:rsid w:val="00B12E36"/>
    <w:rsid w:val="00B149A7"/>
    <w:rsid w:val="00B17987"/>
    <w:rsid w:val="00B356AA"/>
    <w:rsid w:val="00B36939"/>
    <w:rsid w:val="00B41FA8"/>
    <w:rsid w:val="00B45300"/>
    <w:rsid w:val="00B5714D"/>
    <w:rsid w:val="00B60822"/>
    <w:rsid w:val="00B660A8"/>
    <w:rsid w:val="00B70B07"/>
    <w:rsid w:val="00B7268C"/>
    <w:rsid w:val="00B7395C"/>
    <w:rsid w:val="00B73BB6"/>
    <w:rsid w:val="00B8555D"/>
    <w:rsid w:val="00BA27FD"/>
    <w:rsid w:val="00BA6FAB"/>
    <w:rsid w:val="00BB40AE"/>
    <w:rsid w:val="00BC0916"/>
    <w:rsid w:val="00BD7EAB"/>
    <w:rsid w:val="00BE2BAF"/>
    <w:rsid w:val="00BE37DA"/>
    <w:rsid w:val="00BE51DD"/>
    <w:rsid w:val="00C04865"/>
    <w:rsid w:val="00C05D25"/>
    <w:rsid w:val="00C11BA7"/>
    <w:rsid w:val="00C339F5"/>
    <w:rsid w:val="00C468C5"/>
    <w:rsid w:val="00C504F4"/>
    <w:rsid w:val="00C5205E"/>
    <w:rsid w:val="00C53CE0"/>
    <w:rsid w:val="00C55D48"/>
    <w:rsid w:val="00C67A7E"/>
    <w:rsid w:val="00C80073"/>
    <w:rsid w:val="00C80978"/>
    <w:rsid w:val="00C813BA"/>
    <w:rsid w:val="00C83CF0"/>
    <w:rsid w:val="00C932F3"/>
    <w:rsid w:val="00C9357E"/>
    <w:rsid w:val="00C93BB9"/>
    <w:rsid w:val="00C95083"/>
    <w:rsid w:val="00CA49DE"/>
    <w:rsid w:val="00CB05EC"/>
    <w:rsid w:val="00CC0AE1"/>
    <w:rsid w:val="00CE1FF2"/>
    <w:rsid w:val="00CE7922"/>
    <w:rsid w:val="00CF1181"/>
    <w:rsid w:val="00CF1445"/>
    <w:rsid w:val="00CF26AA"/>
    <w:rsid w:val="00CF3C29"/>
    <w:rsid w:val="00D03535"/>
    <w:rsid w:val="00D1004B"/>
    <w:rsid w:val="00D107B3"/>
    <w:rsid w:val="00D21CCC"/>
    <w:rsid w:val="00D23170"/>
    <w:rsid w:val="00D23A93"/>
    <w:rsid w:val="00D34051"/>
    <w:rsid w:val="00D40B9D"/>
    <w:rsid w:val="00D42D87"/>
    <w:rsid w:val="00D51798"/>
    <w:rsid w:val="00D5624D"/>
    <w:rsid w:val="00D57B18"/>
    <w:rsid w:val="00D61D06"/>
    <w:rsid w:val="00D76045"/>
    <w:rsid w:val="00D81C41"/>
    <w:rsid w:val="00D81ED3"/>
    <w:rsid w:val="00D93000"/>
    <w:rsid w:val="00DA14CD"/>
    <w:rsid w:val="00DA311A"/>
    <w:rsid w:val="00DB302E"/>
    <w:rsid w:val="00DB64DD"/>
    <w:rsid w:val="00DC35F6"/>
    <w:rsid w:val="00DC4595"/>
    <w:rsid w:val="00DD3767"/>
    <w:rsid w:val="00DE7AA0"/>
    <w:rsid w:val="00DF2320"/>
    <w:rsid w:val="00E12B34"/>
    <w:rsid w:val="00E16B11"/>
    <w:rsid w:val="00E2610B"/>
    <w:rsid w:val="00E33427"/>
    <w:rsid w:val="00E37B62"/>
    <w:rsid w:val="00E41C75"/>
    <w:rsid w:val="00E5348E"/>
    <w:rsid w:val="00E5570C"/>
    <w:rsid w:val="00E5689A"/>
    <w:rsid w:val="00E64AC6"/>
    <w:rsid w:val="00E659BC"/>
    <w:rsid w:val="00E65C6A"/>
    <w:rsid w:val="00E70BCB"/>
    <w:rsid w:val="00E94DCF"/>
    <w:rsid w:val="00E95729"/>
    <w:rsid w:val="00E97586"/>
    <w:rsid w:val="00EB113B"/>
    <w:rsid w:val="00EB1FBB"/>
    <w:rsid w:val="00ED0E79"/>
    <w:rsid w:val="00EF008A"/>
    <w:rsid w:val="00EF309C"/>
    <w:rsid w:val="00EF7696"/>
    <w:rsid w:val="00F16928"/>
    <w:rsid w:val="00F24D02"/>
    <w:rsid w:val="00F24DBE"/>
    <w:rsid w:val="00F27D0F"/>
    <w:rsid w:val="00F33224"/>
    <w:rsid w:val="00F348B3"/>
    <w:rsid w:val="00F51801"/>
    <w:rsid w:val="00F545B3"/>
    <w:rsid w:val="00F54A44"/>
    <w:rsid w:val="00F55F3A"/>
    <w:rsid w:val="00F60072"/>
    <w:rsid w:val="00F62FD9"/>
    <w:rsid w:val="00F70925"/>
    <w:rsid w:val="00F713DD"/>
    <w:rsid w:val="00F72F80"/>
    <w:rsid w:val="00F76BA3"/>
    <w:rsid w:val="00F774AA"/>
    <w:rsid w:val="00F92C24"/>
    <w:rsid w:val="00F947C3"/>
    <w:rsid w:val="00F96B66"/>
    <w:rsid w:val="00FA01D4"/>
    <w:rsid w:val="00FC0E41"/>
    <w:rsid w:val="00FE574F"/>
    <w:rsid w:val="00FF0C76"/>
    <w:rsid w:val="00FF1E91"/>
    <w:rsid w:val="00FF44F4"/>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50A7F6"/>
  <w14:defaultImageDpi w14:val="300"/>
  <w15:chartTrackingRefBased/>
  <w15:docId w15:val="{C27E6402-FCF5-A545-8818-A1DD4372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FD8"/>
    <w:pPr>
      <w:tabs>
        <w:tab w:val="center" w:pos="4320"/>
        <w:tab w:val="right" w:pos="8640"/>
      </w:tabs>
    </w:pPr>
  </w:style>
  <w:style w:type="character" w:customStyle="1" w:styleId="HeaderChar">
    <w:name w:val="Header Char"/>
    <w:basedOn w:val="DefaultParagraphFont"/>
    <w:link w:val="Header"/>
    <w:uiPriority w:val="99"/>
    <w:rsid w:val="00151FD8"/>
  </w:style>
  <w:style w:type="paragraph" w:styleId="Footer">
    <w:name w:val="footer"/>
    <w:basedOn w:val="Normal"/>
    <w:link w:val="FooterChar"/>
    <w:uiPriority w:val="99"/>
    <w:unhideWhenUsed/>
    <w:rsid w:val="00151FD8"/>
    <w:pPr>
      <w:tabs>
        <w:tab w:val="center" w:pos="4320"/>
        <w:tab w:val="right" w:pos="8640"/>
      </w:tabs>
    </w:pPr>
  </w:style>
  <w:style w:type="character" w:customStyle="1" w:styleId="FooterChar">
    <w:name w:val="Footer Char"/>
    <w:basedOn w:val="DefaultParagraphFont"/>
    <w:link w:val="Footer"/>
    <w:uiPriority w:val="99"/>
    <w:rsid w:val="00151FD8"/>
  </w:style>
  <w:style w:type="paragraph" w:customStyle="1" w:styleId="BasicParagraph">
    <w:name w:val="[Basic Paragraph]"/>
    <w:basedOn w:val="Normal"/>
    <w:uiPriority w:val="99"/>
    <w:rsid w:val="00151FD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B40AE"/>
    <w:rPr>
      <w:rFonts w:ascii="Lucida Grande" w:hAnsi="Lucida Grande" w:cs="Lucida Grande"/>
      <w:sz w:val="18"/>
      <w:szCs w:val="18"/>
    </w:rPr>
  </w:style>
  <w:style w:type="character" w:customStyle="1" w:styleId="BalloonTextChar">
    <w:name w:val="Balloon Text Char"/>
    <w:link w:val="BalloonText"/>
    <w:uiPriority w:val="99"/>
    <w:semiHidden/>
    <w:rsid w:val="00BB40AE"/>
    <w:rPr>
      <w:rFonts w:ascii="Lucida Grande" w:hAnsi="Lucida Grande" w:cs="Lucida Grande"/>
      <w:sz w:val="18"/>
      <w:szCs w:val="18"/>
    </w:rPr>
  </w:style>
  <w:style w:type="character" w:styleId="PageNumber">
    <w:name w:val="page number"/>
    <w:uiPriority w:val="99"/>
    <w:semiHidden/>
    <w:unhideWhenUsed/>
    <w:rsid w:val="009A4508"/>
  </w:style>
  <w:style w:type="character" w:styleId="Hyperlink">
    <w:name w:val="Hyperlink"/>
    <w:uiPriority w:val="99"/>
    <w:unhideWhenUsed/>
    <w:rsid w:val="004A2CEE"/>
    <w:rPr>
      <w:color w:val="0000FF"/>
      <w:u w:val="single"/>
    </w:rPr>
  </w:style>
  <w:style w:type="paragraph" w:customStyle="1" w:styleId="NoParagraphStyle">
    <w:name w:val="[No Paragraph Style]"/>
    <w:rsid w:val="00D0353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MediumGrid21">
    <w:name w:val="Medium Grid 21"/>
    <w:uiPriority w:val="1"/>
    <w:qFormat/>
    <w:rsid w:val="005560C8"/>
    <w:rPr>
      <w:sz w:val="24"/>
      <w:szCs w:val="24"/>
    </w:rPr>
  </w:style>
  <w:style w:type="character" w:styleId="CommentReference">
    <w:name w:val="annotation reference"/>
    <w:uiPriority w:val="99"/>
    <w:semiHidden/>
    <w:unhideWhenUsed/>
    <w:rsid w:val="000F1352"/>
    <w:rPr>
      <w:sz w:val="18"/>
      <w:szCs w:val="18"/>
    </w:rPr>
  </w:style>
  <w:style w:type="paragraph" w:styleId="CommentText">
    <w:name w:val="annotation text"/>
    <w:basedOn w:val="Normal"/>
    <w:link w:val="CommentTextChar"/>
    <w:uiPriority w:val="99"/>
    <w:semiHidden/>
    <w:unhideWhenUsed/>
    <w:rsid w:val="000F1352"/>
  </w:style>
  <w:style w:type="character" w:customStyle="1" w:styleId="CommentTextChar">
    <w:name w:val="Comment Text Char"/>
    <w:link w:val="CommentText"/>
    <w:uiPriority w:val="99"/>
    <w:semiHidden/>
    <w:rsid w:val="000F1352"/>
    <w:rPr>
      <w:sz w:val="24"/>
      <w:szCs w:val="24"/>
    </w:rPr>
  </w:style>
  <w:style w:type="paragraph" w:styleId="CommentSubject">
    <w:name w:val="annotation subject"/>
    <w:basedOn w:val="CommentText"/>
    <w:next w:val="CommentText"/>
    <w:link w:val="CommentSubjectChar"/>
    <w:uiPriority w:val="99"/>
    <w:semiHidden/>
    <w:unhideWhenUsed/>
    <w:rsid w:val="000F1352"/>
    <w:rPr>
      <w:b/>
      <w:bCs/>
      <w:sz w:val="20"/>
      <w:szCs w:val="20"/>
    </w:rPr>
  </w:style>
  <w:style w:type="character" w:customStyle="1" w:styleId="CommentSubjectChar">
    <w:name w:val="Comment Subject Char"/>
    <w:link w:val="CommentSubject"/>
    <w:uiPriority w:val="99"/>
    <w:semiHidden/>
    <w:rsid w:val="000F1352"/>
    <w:rPr>
      <w:b/>
      <w:bCs/>
      <w:sz w:val="24"/>
      <w:szCs w:val="24"/>
    </w:rPr>
  </w:style>
  <w:style w:type="character" w:styleId="FollowedHyperlink">
    <w:name w:val="FollowedHyperlink"/>
    <w:uiPriority w:val="99"/>
    <w:semiHidden/>
    <w:unhideWhenUsed/>
    <w:rsid w:val="001679E8"/>
    <w:rPr>
      <w:color w:val="954F72"/>
      <w:u w:val="single"/>
    </w:rPr>
  </w:style>
  <w:style w:type="paragraph" w:customStyle="1" w:styleId="p1">
    <w:name w:val="p1"/>
    <w:basedOn w:val="Normal"/>
    <w:rsid w:val="00F72F80"/>
    <w:rPr>
      <w:rFonts w:ascii="Gotham Light" w:hAnsi="Gotham Light"/>
      <w:sz w:val="14"/>
      <w:szCs w:val="14"/>
    </w:rPr>
  </w:style>
  <w:style w:type="paragraph" w:customStyle="1" w:styleId="p2">
    <w:name w:val="p2"/>
    <w:basedOn w:val="Normal"/>
    <w:rsid w:val="00F72F80"/>
    <w:rPr>
      <w:rFonts w:ascii="Gotham Light" w:hAnsi="Gotham Light"/>
      <w:sz w:val="14"/>
      <w:szCs w:val="14"/>
    </w:rPr>
  </w:style>
  <w:style w:type="character" w:customStyle="1" w:styleId="s1">
    <w:name w:val="s1"/>
    <w:rsid w:val="00F72F80"/>
    <w:rPr>
      <w:spacing w:val="-5"/>
    </w:rPr>
  </w:style>
  <w:style w:type="character" w:customStyle="1" w:styleId="s2">
    <w:name w:val="s2"/>
    <w:rsid w:val="00F72F80"/>
    <w:rPr>
      <w:spacing w:val="-8"/>
    </w:rPr>
  </w:style>
  <w:style w:type="character" w:customStyle="1" w:styleId="apple-converted-space">
    <w:name w:val="apple-converted-space"/>
    <w:rsid w:val="00F72F80"/>
  </w:style>
  <w:style w:type="paragraph" w:styleId="NormalWeb">
    <w:name w:val="Normal (Web)"/>
    <w:basedOn w:val="Normal"/>
    <w:uiPriority w:val="99"/>
    <w:unhideWhenUsed/>
    <w:rsid w:val="00881DC7"/>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B6082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7264">
      <w:bodyDiv w:val="1"/>
      <w:marLeft w:val="0"/>
      <w:marRight w:val="0"/>
      <w:marTop w:val="0"/>
      <w:marBottom w:val="0"/>
      <w:divBdr>
        <w:top w:val="none" w:sz="0" w:space="0" w:color="auto"/>
        <w:left w:val="none" w:sz="0" w:space="0" w:color="auto"/>
        <w:bottom w:val="none" w:sz="0" w:space="0" w:color="auto"/>
        <w:right w:val="none" w:sz="0" w:space="0" w:color="auto"/>
      </w:divBdr>
    </w:div>
    <w:div w:id="137309986">
      <w:bodyDiv w:val="1"/>
      <w:marLeft w:val="0"/>
      <w:marRight w:val="0"/>
      <w:marTop w:val="0"/>
      <w:marBottom w:val="0"/>
      <w:divBdr>
        <w:top w:val="none" w:sz="0" w:space="0" w:color="auto"/>
        <w:left w:val="none" w:sz="0" w:space="0" w:color="auto"/>
        <w:bottom w:val="none" w:sz="0" w:space="0" w:color="auto"/>
        <w:right w:val="none" w:sz="0" w:space="0" w:color="auto"/>
      </w:divBdr>
    </w:div>
    <w:div w:id="781147039">
      <w:bodyDiv w:val="1"/>
      <w:marLeft w:val="0"/>
      <w:marRight w:val="0"/>
      <w:marTop w:val="0"/>
      <w:marBottom w:val="0"/>
      <w:divBdr>
        <w:top w:val="none" w:sz="0" w:space="0" w:color="auto"/>
        <w:left w:val="none" w:sz="0" w:space="0" w:color="auto"/>
        <w:bottom w:val="none" w:sz="0" w:space="0" w:color="auto"/>
        <w:right w:val="none" w:sz="0" w:space="0" w:color="auto"/>
      </w:divBdr>
    </w:div>
    <w:div w:id="811101555">
      <w:bodyDiv w:val="1"/>
      <w:marLeft w:val="0"/>
      <w:marRight w:val="0"/>
      <w:marTop w:val="0"/>
      <w:marBottom w:val="0"/>
      <w:divBdr>
        <w:top w:val="none" w:sz="0" w:space="0" w:color="auto"/>
        <w:left w:val="none" w:sz="0" w:space="0" w:color="auto"/>
        <w:bottom w:val="none" w:sz="0" w:space="0" w:color="auto"/>
        <w:right w:val="none" w:sz="0" w:space="0" w:color="auto"/>
      </w:divBdr>
    </w:div>
    <w:div w:id="823207054">
      <w:bodyDiv w:val="1"/>
      <w:marLeft w:val="0"/>
      <w:marRight w:val="0"/>
      <w:marTop w:val="0"/>
      <w:marBottom w:val="0"/>
      <w:divBdr>
        <w:top w:val="none" w:sz="0" w:space="0" w:color="auto"/>
        <w:left w:val="none" w:sz="0" w:space="0" w:color="auto"/>
        <w:bottom w:val="none" w:sz="0" w:space="0" w:color="auto"/>
        <w:right w:val="none" w:sz="0" w:space="0" w:color="auto"/>
      </w:divBdr>
    </w:div>
    <w:div w:id="1252397324">
      <w:bodyDiv w:val="1"/>
      <w:marLeft w:val="0"/>
      <w:marRight w:val="0"/>
      <w:marTop w:val="0"/>
      <w:marBottom w:val="0"/>
      <w:divBdr>
        <w:top w:val="none" w:sz="0" w:space="0" w:color="auto"/>
        <w:left w:val="none" w:sz="0" w:space="0" w:color="auto"/>
        <w:bottom w:val="none" w:sz="0" w:space="0" w:color="auto"/>
        <w:right w:val="none" w:sz="0" w:space="0" w:color="auto"/>
      </w:divBdr>
    </w:div>
    <w:div w:id="1288974716">
      <w:bodyDiv w:val="1"/>
      <w:marLeft w:val="0"/>
      <w:marRight w:val="0"/>
      <w:marTop w:val="0"/>
      <w:marBottom w:val="0"/>
      <w:divBdr>
        <w:top w:val="none" w:sz="0" w:space="0" w:color="auto"/>
        <w:left w:val="none" w:sz="0" w:space="0" w:color="auto"/>
        <w:bottom w:val="none" w:sz="0" w:space="0" w:color="auto"/>
        <w:right w:val="none" w:sz="0" w:space="0" w:color="auto"/>
      </w:divBdr>
    </w:div>
    <w:div w:id="1780837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heryl.Lauder@LouisvilleM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4F4B-567B-F54C-A28A-CAB51597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3766</CharactersWithSpaces>
  <SharedDoc>false</SharedDoc>
  <HLinks>
    <vt:vector size="6" baseType="variant">
      <vt:variant>
        <vt:i4>3801174</vt:i4>
      </vt:variant>
      <vt:variant>
        <vt:i4>0</vt:i4>
      </vt:variant>
      <vt:variant>
        <vt:i4>0</vt:i4>
      </vt:variant>
      <vt:variant>
        <vt:i4>5</vt:i4>
      </vt:variant>
      <vt:variant>
        <vt:lpwstr>mailto:Sheryl.Lauder@LouisvilleMSD.org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 Williamson</cp:lastModifiedBy>
  <cp:revision>3</cp:revision>
  <cp:lastPrinted>2020-10-16T15:10:00Z</cp:lastPrinted>
  <dcterms:created xsi:type="dcterms:W3CDTF">2020-10-16T15:10:00Z</dcterms:created>
  <dcterms:modified xsi:type="dcterms:W3CDTF">2020-10-16T15:10:00Z</dcterms:modified>
</cp:coreProperties>
</file>